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геосистем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(НТГиК СГУГиТ)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3873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>
        <w:rPr>
          <w:rFonts w:ascii="Times New Roman" w:hAnsi="Times New Roman" w:cs="Times New Roman"/>
          <w:sz w:val="28"/>
          <w:szCs w:val="28"/>
        </w:rPr>
        <w:t xml:space="preserve">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9160B">
        <w:rPr>
          <w:rFonts w:ascii="Times New Roman" w:hAnsi="Times New Roman" w:cs="Times New Roman"/>
          <w:b/>
          <w:noProof/>
          <w:sz w:val="28"/>
          <w:szCs w:val="28"/>
        </w:rPr>
        <w:t>21.02.08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9160B">
        <w:rPr>
          <w:rFonts w:ascii="Times New Roman" w:hAnsi="Times New Roman" w:cs="Times New Roman"/>
          <w:b/>
          <w:noProof/>
          <w:sz w:val="28"/>
          <w:szCs w:val="28"/>
        </w:rPr>
        <w:t>Прикладная геодезия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99160B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 ПГ</w:t>
      </w:r>
      <w:r w:rsidR="00BE3873">
        <w:rPr>
          <w:rFonts w:ascii="Times New Roman" w:hAnsi="Times New Roman"/>
          <w:noProof/>
        </w:rPr>
        <w:t xml:space="preserve"> 11-3</w:t>
      </w:r>
      <w:r>
        <w:rPr>
          <w:rFonts w:ascii="Times New Roman" w:hAnsi="Times New Roman"/>
          <w:noProof/>
        </w:rPr>
        <w:t>5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 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A466A">
        <w:rPr>
          <w:rFonts w:ascii="Times New Roman" w:hAnsi="Times New Roman" w:cs="Times New Roman"/>
          <w:noProof/>
          <w:color w:val="FF0000"/>
          <w:sz w:val="28"/>
          <w:szCs w:val="28"/>
        </w:rPr>
        <w:t>2022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 Олег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Иванович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EA2876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99160B">
        <w:rPr>
          <w:rStyle w:val="af3"/>
          <w:rFonts w:ascii="Times New Roman" w:hAnsi="Times New Roman"/>
          <w:b w:val="0"/>
          <w:sz w:val="24"/>
          <w:szCs w:val="24"/>
        </w:rPr>
        <w:t>ПГ 11-35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99160B">
        <w:rPr>
          <w:rStyle w:val="af3"/>
          <w:rFonts w:ascii="Times New Roman" w:hAnsi="Times New Roman"/>
          <w:b w:val="0"/>
          <w:sz w:val="24"/>
          <w:szCs w:val="24"/>
        </w:rPr>
        <w:t>21.02.08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99160B">
        <w:rPr>
          <w:rStyle w:val="af3"/>
          <w:rFonts w:ascii="Times New Roman" w:hAnsi="Times New Roman"/>
          <w:b w:val="0"/>
          <w:sz w:val="24"/>
          <w:szCs w:val="24"/>
        </w:rPr>
        <w:t>Прикладная геодезия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(на базе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общего 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 прохождения практики: Общество с ограниченной ответственностью группа компаний «ЗемГеоКад», г. 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  <w:bookmarkStart w:id="0" w:name="_GoBack"/>
      <w:bookmarkEnd w:id="0"/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Сроки прохождения практики: </w:t>
      </w:r>
      <w:r w:rsidRPr="006C6B4B">
        <w:rPr>
          <w:rStyle w:val="af3"/>
          <w:rFonts w:ascii="Times New Roman" w:hAnsi="Times New Roman"/>
          <w:b w:val="0"/>
          <w:sz w:val="24"/>
          <w:szCs w:val="24"/>
        </w:rPr>
        <w:t xml:space="preserve">с </w:t>
      </w:r>
      <w:r w:rsidR="006C6B4B" w:rsidRPr="006C6B4B">
        <w:rPr>
          <w:rStyle w:val="af3"/>
          <w:rFonts w:ascii="Times New Roman" w:hAnsi="Times New Roman"/>
          <w:b w:val="0"/>
          <w:sz w:val="24"/>
          <w:szCs w:val="24"/>
        </w:rPr>
        <w:t>17.04.2023 по 13.05.2023</w:t>
      </w:r>
      <w:r w:rsidR="008A5FCC" w:rsidRPr="006C6B4B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6649AC" w:rsidRDefault="008A5FCC" w:rsidP="006649A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6666"/>
        <w:gridCol w:w="1577"/>
      </w:tblGrid>
      <w:tr w:rsidR="006649AC" w:rsidTr="00CB5E84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Индекс производственной практики</w:t>
            </w:r>
          </w:p>
          <w:p w:rsidR="006649AC" w:rsidRPr="006649AC" w:rsidRDefault="006649AC" w:rsidP="006649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(ПДП)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6649AC" w:rsidRDefault="006649AC" w:rsidP="0066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Виды профессиональной деятельности (ВПД)</w:t>
            </w:r>
          </w:p>
          <w:p w:rsidR="006649AC" w:rsidRPr="006649AC" w:rsidRDefault="006649AC" w:rsidP="0066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Профессиональная компетенция (ПК)</w:t>
            </w:r>
          </w:p>
          <w:p w:rsidR="006649AC" w:rsidRPr="006649AC" w:rsidRDefault="006649AC" w:rsidP="0066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общие компетенции</w:t>
            </w:r>
          </w:p>
        </w:tc>
      </w:tr>
      <w:tr w:rsidR="006649AC" w:rsidTr="00CB5E84">
        <w:trPr>
          <w:trHeight w:val="60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ПМ.01 Выполнение работ по созданию геодезических, нивелирных сетей и сетей специального назначения</w:t>
            </w:r>
          </w:p>
        </w:tc>
      </w:tr>
      <w:tr w:rsidR="006649AC" w:rsidTr="00CB5E84">
        <w:trPr>
          <w:trHeight w:val="4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Проводить исследования, поверки и юстировку геодезических приборов и систем.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C" w:rsidRPr="006649AC" w:rsidRDefault="006649AC" w:rsidP="006649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649AC">
              <w:rPr>
                <w:rFonts w:ascii="Times New Roman" w:hAnsi="Times New Roman"/>
                <w:i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649AC" w:rsidTr="00CB5E8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полевые и камеральные геодезические работы по созданию, развитию и реконструкции отдельных элементов государственных геодезических, нивелирных сетей и сетей специального назначения.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649AC" w:rsidTr="00CB5E84">
        <w:trPr>
          <w:trHeight w:val="4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работы по полевому обследованию пунктов геодезических сетей.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5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Проводить специальные геодезические измерения при эксплуатации поверхности и недр Земли.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4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649AC" w:rsidTr="00CB5E84">
        <w:trPr>
          <w:trHeight w:val="9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7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1.7.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Осуществлять самостоятельный контроль результатов полевых и камеральных геодезических работ в соответствии с требованиями действующих нормативных документов.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41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ПМ.02 Выполнение топографических съемок графического и цифрового оформления их результатов</w:t>
            </w: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Собирать, систематизировать и анализировать топографо-геодезическую информацию для разработки проектов съемочных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2.5.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ПМ.03 Организация работы коллектива</w:t>
            </w: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3.1.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 xml:space="preserve">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</w:t>
            </w:r>
            <w:r w:rsidRPr="006649AC">
              <w:rPr>
                <w:rFonts w:ascii="Times New Roman" w:hAnsi="Times New Roman"/>
                <w:sz w:val="18"/>
                <w:szCs w:val="18"/>
              </w:rPr>
              <w:lastRenderedPageBreak/>
              <w:t>геодезическому сопровождению строительства и эксплуатации зданий, и инженерных сооружений, топографо-геодезическому обеспечению кадастра территорий и землеустройства.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lastRenderedPageBreak/>
              <w:t>ПК 3.2.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Обеспечивать соблюдение правил техники безопасности при выполнении работ, требований технических регламентов и инструкций.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3.3.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Принимать самостоятельные решения по комплектованию бригад исполнителей и организации их работы.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3.4.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Реализовывать мероприятия по повышению эффективности работ, направленных на снижение трудоемкости и повышение производительности труда.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ПМ.04 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проектирование и производство геодезических изысканий объектов строительства.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подготовку геодезической подосновы для проектирования и разработки генеральных планов объектов строительства.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Проводить крупномасштабные топографические съемки для создания изыскательских планов, в том числе съемку подземных коммуникаций.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геодезические изыскательские работы, полевое и камеральное трассирование линейных сооружений, вертикальную планировку.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Участвовать в разработке и осуществлении проектов производства геодезических работ (ППГР) в строительстве.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полевой контроль сохранения проектной геометрии в процессе ведения строительно-монтажных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ПК 4.9.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9AC" w:rsidTr="00CB5E84">
        <w:trPr>
          <w:trHeight w:val="38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Общие компетенции</w:t>
            </w:r>
          </w:p>
        </w:tc>
      </w:tr>
      <w:tr w:rsidR="006649AC" w:rsidTr="004B3DAA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1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649AC" w:rsidTr="006214BA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2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649AC" w:rsidTr="005441FB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3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649AC" w:rsidTr="00BF1470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4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649AC" w:rsidTr="00D04F0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5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Использовать информационно-коммуникационные технологии в про</w:t>
            </w:r>
            <w:r w:rsidRPr="006649AC">
              <w:rPr>
                <w:rFonts w:ascii="Times New Roman" w:hAnsi="Times New Roman"/>
                <w:sz w:val="18"/>
                <w:szCs w:val="18"/>
              </w:rPr>
              <w:softHyphen/>
              <w:t>фессиональной деятельности.</w:t>
            </w:r>
          </w:p>
        </w:tc>
      </w:tr>
      <w:tr w:rsidR="006649AC" w:rsidTr="0094509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6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649AC" w:rsidTr="00DC298D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7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649AC" w:rsidTr="000B5EE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8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649AC" w:rsidTr="007B48C5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ОК 9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 w:rsidP="00CB5E84">
            <w:pPr>
              <w:rPr>
                <w:rFonts w:ascii="Times New Roman" w:hAnsi="Times New Roman"/>
                <w:sz w:val="18"/>
                <w:szCs w:val="18"/>
              </w:rPr>
            </w:pPr>
            <w:r w:rsidRPr="006649AC">
              <w:rPr>
                <w:rFonts w:ascii="Times New Roman" w:hAnsi="Times New Roman"/>
                <w:sz w:val="18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649AC" w:rsidTr="007B48C5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Общая трудоемкость</w:t>
            </w:r>
          </w:p>
          <w:p w:rsidR="006649AC" w:rsidRPr="006649AC" w:rsidRDefault="006649AC" w:rsidP="00664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9AC">
              <w:rPr>
                <w:rFonts w:ascii="Times New Roman" w:hAnsi="Times New Roman" w:cs="Times New Roman"/>
                <w:sz w:val="18"/>
                <w:szCs w:val="18"/>
              </w:rPr>
              <w:t>(часы/недели)</w:t>
            </w:r>
          </w:p>
          <w:p w:rsidR="006649AC" w:rsidRPr="006649AC" w:rsidRDefault="006649AC" w:rsidP="006649AC">
            <w:pPr>
              <w:spacing w:line="260" w:lineRule="exact"/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 w:rsidP="006649AC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6649AC" w:rsidRPr="006649AC" w:rsidRDefault="006649AC" w:rsidP="006649AC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6649AC" w:rsidRPr="006649AC" w:rsidRDefault="006649AC" w:rsidP="006649AC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  <w:r w:rsidRPr="006649AC">
              <w:rPr>
                <w:rStyle w:val="24"/>
                <w:rFonts w:eastAsia="Arial Unicode MS"/>
                <w:sz w:val="18"/>
                <w:szCs w:val="18"/>
              </w:rPr>
              <w:t>144 часа / 4 недели</w:t>
            </w:r>
          </w:p>
          <w:p w:rsidR="006649AC" w:rsidRPr="006649AC" w:rsidRDefault="006649AC" w:rsidP="006649AC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</w:tr>
    </w:tbl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                                                  подпись</w:t>
            </w:r>
          </w:p>
        </w:tc>
      </w:tr>
    </w:tbl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2399B" w:rsidRPr="006649AC" w:rsidRDefault="00453101" w:rsidP="006649AC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8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 ЛИСТ ПО ПРОИЗВОДСТВЕННОЙ 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 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 в форме практической 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Обучающийся: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 Олег Иванович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прошел производственную практику по 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 в форме практической подготовки и показал следующий уровень сформированности профессиональных и общих компетенций:</w:t>
      </w:r>
    </w:p>
    <w:p w:rsidR="006649AC" w:rsidRDefault="006649AC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872"/>
        <w:gridCol w:w="4794"/>
        <w:gridCol w:w="1577"/>
      </w:tblGrid>
      <w:tr w:rsidR="006649AC" w:rsidTr="006649AC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6649AC" w:rsidRDefault="006649AC">
            <w:pPr>
              <w:jc w:val="center"/>
              <w:rPr>
                <w:rFonts w:ascii="Times New Roman" w:hAnsi="Times New Roman" w:cs="Times New Roman"/>
              </w:rPr>
            </w:pPr>
            <w:r w:rsidRPr="006649AC">
              <w:rPr>
                <w:rFonts w:ascii="Times New Roman" w:hAnsi="Times New Roman"/>
              </w:rPr>
              <w:t>№ ПК,</w:t>
            </w:r>
          </w:p>
          <w:p w:rsidR="006649AC" w:rsidRPr="006649AC" w:rsidRDefault="006649AC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6649AC" w:rsidRDefault="0066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Профессиональная компетенция (ПК)</w:t>
            </w:r>
          </w:p>
          <w:p w:rsidR="006649AC" w:rsidRPr="006649AC" w:rsidRDefault="0066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6649AC" w:rsidRDefault="006649AC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Уровень сформированности ПК и ОК</w:t>
            </w:r>
          </w:p>
          <w:p w:rsidR="006649AC" w:rsidRPr="006649AC" w:rsidRDefault="006649AC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(2,3,4,5)</w:t>
            </w:r>
          </w:p>
        </w:tc>
      </w:tr>
      <w:tr w:rsidR="006649AC" w:rsidTr="006649AC">
        <w:trPr>
          <w:trHeight w:val="603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ПМ.01 Выполнение работ по созданию геодезических, нивелирных сетей и сетей специального назначения</w:t>
            </w:r>
          </w:p>
        </w:tc>
      </w:tr>
      <w:tr w:rsidR="006649AC" w:rsidTr="006649AC">
        <w:trPr>
          <w:trHeight w:val="4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Проводить исследования, поверки и юстировку геодезических приборов и систем.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C" w:rsidRPr="006649AC" w:rsidRDefault="006649A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649AC" w:rsidTr="006649AC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полевые и камеральные геодезические работы по созданию, развитию и реконструкции отдельных элементов государственных геодезических, нивелирных сетей и сетей специального назначения.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6649AC" w:rsidTr="006649AC">
        <w:trPr>
          <w:trHeight w:val="4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работы по полевому обследованию пунктов геодезических сетей.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5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Проводить специальные геодезические измерения при эксплуатации поверхности и недр Земли.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4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6649AC" w:rsidTr="006649AC">
        <w:trPr>
          <w:trHeight w:val="9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7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1.7.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Осуществлять самостоятельный контроль результатов полевых и камеральных геодезических работ в соответствии с требованиями действующих нормативных документов.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41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jc w:val="center"/>
              <w:rPr>
                <w:rFonts w:ascii="Times New Roman" w:hAnsi="Times New Roman"/>
                <w:i/>
              </w:rPr>
            </w:pPr>
            <w:r w:rsidRPr="006649AC">
              <w:rPr>
                <w:rFonts w:ascii="Times New Roman" w:hAnsi="Times New Roman"/>
              </w:rPr>
              <w:t>ПМ.02 Выполнение топографических съемок графического и цифрового оформления их результатов</w:t>
            </w: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lastRenderedPageBreak/>
              <w:t>ПК 2.3.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Собирать, систематизировать и анализировать топографо-геодезическую информацию для разработки проектов съемочных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2.5.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ПМ.03 Организация работы коллектива</w:t>
            </w: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геодезическому сопровождению строительства и эксплуатации зданий, и инженерных сооружений, топографо-геодезическому обеспечению кадастра территорий и землеустройства.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Обеспечивать соблюдение правил техники безопасности при выполнении работ, требований технических регламентов и инструкций.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Принимать самостоятельные решения по комплектованию бригад исполнителей и организации их работы.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3.4.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Реализовывать мероприятия по повышению эффективности работ, направленных на снижение трудоемкости и повышение производительности труда.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ПМ.04 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проектирование и производство геодезических изысканий объектов строительства.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подготовку геодезической подосновы для проектирования и разработки генеральных планов объектов строительства.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Проводить крупномасштабные топографические съемки для создания изыскательских планов, в том числе съемку подземных коммуникаций.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геодезические изыскательские работы, полевое и камеральное трассирование линейных сооружений, вертикальную планировку.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Участвовать в разработке и осуществлении проектов производства геодезических работ (ППГР) в строительстве.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4.7.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полевой контроль сохранения проектной геометрии в процессе ведения строительно-монтажных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ПК 4.8.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 xml:space="preserve">Использовать специальные геодезические приборы и инструменты, включая современные электронные тахеометры </w:t>
            </w:r>
            <w:r w:rsidRPr="006649AC">
              <w:rPr>
                <w:rFonts w:ascii="Times New Roman" w:hAnsi="Times New Roman"/>
              </w:rPr>
              <w:lastRenderedPageBreak/>
              <w:t>и приборы спутниковой навигации, предназначенные для решения задач прикладной геодезии, выполнять их исследование, поверки и юстировку.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lastRenderedPageBreak/>
              <w:t>ПК 4.9.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jc w:val="center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Общие компетенции</w:t>
            </w: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3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5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Использовать информационно-коммуникационные технологии в про</w:t>
            </w:r>
            <w:r w:rsidRPr="006649AC">
              <w:rPr>
                <w:rFonts w:ascii="Times New Roman" w:hAnsi="Times New Roman"/>
              </w:rPr>
              <w:softHyphen/>
              <w:t>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3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spacing w:line="260" w:lineRule="exact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ОК 9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6649AC" w:rsidRDefault="006649A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6649AC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C" w:rsidRPr="006649AC" w:rsidRDefault="006649AC">
            <w:pPr>
              <w:rPr>
                <w:rFonts w:ascii="Times New Roman" w:hAnsi="Times New Roman"/>
              </w:rPr>
            </w:pPr>
          </w:p>
        </w:tc>
      </w:tr>
      <w:tr w:rsidR="006649AC" w:rsidTr="006649AC">
        <w:trPr>
          <w:trHeight w:val="40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Default="006649AC" w:rsidP="006649A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Руководитель практической подготовки Организации</w:t>
            </w:r>
          </w:p>
        </w:tc>
      </w:tr>
      <w:tr w:rsidR="006649AC" w:rsidTr="006649AC">
        <w:trPr>
          <w:trHeight w:val="40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02399B" w:rsidRDefault="006649AC" w:rsidP="006649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C" w:rsidRPr="0002399B" w:rsidRDefault="006649AC" w:rsidP="006649A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AC" w:rsidRPr="0002399B" w:rsidRDefault="006649AC" w:rsidP="006649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6649AC" w:rsidTr="00D304BB">
        <w:trPr>
          <w:trHeight w:val="40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AC" w:rsidRPr="0002399B" w:rsidRDefault="006649AC" w:rsidP="006649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 руководителя практической подготовки Организации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02399B" w:rsidRDefault="006649AC" w:rsidP="006649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 руководителя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AC" w:rsidRPr="0002399B" w:rsidRDefault="006649AC" w:rsidP="006649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6649AC" w:rsidRDefault="006649AC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Default="006649AC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A2876" w:rsidRDefault="00EA287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A2876" w:rsidRDefault="00EA287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99B" w:rsidRDefault="0002399B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Default="006649AC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Default="006649AC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Default="006649AC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Default="006649AC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Default="006649AC" w:rsidP="0002399B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49AC" w:rsidRPr="0002399B" w:rsidRDefault="006649AC" w:rsidP="0002399B">
      <w:pPr>
        <w:rPr>
          <w:rFonts w:ascii="Times New Roman" w:hAnsi="Times New Roman" w:cs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BE3873" w:rsidRDefault="00BE3873" w:rsidP="00BE3873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p w:rsidR="00BE3873" w:rsidRDefault="00BE3873" w:rsidP="005C7D3E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710" w:type="dxa"/>
        <w:tblLook w:val="04A0" w:firstRow="1" w:lastRow="0" w:firstColumn="1" w:lastColumn="0" w:noHBand="0" w:noVBand="1"/>
      </w:tblPr>
      <w:tblGrid>
        <w:gridCol w:w="3476"/>
        <w:gridCol w:w="2331"/>
        <w:gridCol w:w="1701"/>
        <w:gridCol w:w="2202"/>
      </w:tblGrid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BE3873" w:rsidRPr="00BE3873" w:rsidTr="00352A64">
        <w:trPr>
          <w:trHeight w:val="28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gridSpan w:val="3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BE3873" w:rsidRPr="00BE3873" w:rsidTr="00352A64">
        <w:trPr>
          <w:trHeight w:val="1141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BE3873" w:rsidRPr="00BE3873" w:rsidTr="00352A64">
        <w:trPr>
          <w:trHeight w:val="773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635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570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788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234" w:type="dxa"/>
            <w:gridSpan w:val="3"/>
          </w:tcPr>
          <w:p w:rsid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Профильной организации  ___________________________________                                   (положительно,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BE3873" w:rsidRPr="00BE3873" w:rsidTr="00BE3873">
        <w:trPr>
          <w:trHeight w:val="262"/>
        </w:trPr>
        <w:tc>
          <w:tcPr>
            <w:tcW w:w="9710" w:type="dxa"/>
            <w:gridSpan w:val="4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352A64" w:rsidRPr="00BE3873" w:rsidTr="00352A64">
        <w:trPr>
          <w:trHeight w:val="733"/>
        </w:trPr>
        <w:tc>
          <w:tcPr>
            <w:tcW w:w="5807" w:type="dxa"/>
            <w:gridSpan w:val="2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ФИО руководителя практической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  Профильной</w:t>
            </w:r>
            <w:proofErr w:type="gramEnd"/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 организации</w:t>
            </w:r>
          </w:p>
        </w:tc>
        <w:tc>
          <w:tcPr>
            <w:tcW w:w="1701" w:type="dxa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352A64" w:rsidRPr="00BE3873" w:rsidTr="00352A64">
        <w:trPr>
          <w:trHeight w:val="741"/>
        </w:trPr>
        <w:tc>
          <w:tcPr>
            <w:tcW w:w="5807" w:type="dxa"/>
            <w:gridSpan w:val="2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BE3873" w:rsidRDefault="00BE3873" w:rsidP="00BE3873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E3873" w:rsidRDefault="00BE3873" w:rsidP="005003B2">
      <w:pPr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873"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6649AC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ПГ 11-35</w:t>
      </w:r>
      <w:r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F96613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BE3873" w:rsidRPr="00BE3873" w:rsidTr="00F96613">
        <w:trPr>
          <w:trHeight w:val="310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9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BE3873" w:rsidRPr="00BE3873" w:rsidRDefault="00BE3873" w:rsidP="005003B2"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И.С.</w:t>
      </w: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4531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4531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4531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45310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352A64" w:rsidRDefault="00E23935" w:rsidP="00352A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01" w:rsidRDefault="00453101" w:rsidP="007C6879">
      <w:r>
        <w:separator/>
      </w:r>
    </w:p>
  </w:endnote>
  <w:endnote w:type="continuationSeparator" w:id="0">
    <w:p w:rsidR="00453101" w:rsidRDefault="00453101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4B">
          <w:rPr>
            <w:noProof/>
          </w:rPr>
          <w:t>2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01" w:rsidRDefault="00453101" w:rsidP="007C6879">
      <w:r>
        <w:separator/>
      </w:r>
    </w:p>
  </w:footnote>
  <w:footnote w:type="continuationSeparator" w:id="0">
    <w:p w:rsidR="00453101" w:rsidRDefault="00453101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E6518"/>
    <w:rsid w:val="000F4146"/>
    <w:rsid w:val="001006CF"/>
    <w:rsid w:val="00106893"/>
    <w:rsid w:val="00126C62"/>
    <w:rsid w:val="00133E79"/>
    <w:rsid w:val="00170674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A3B79"/>
    <w:rsid w:val="002A4445"/>
    <w:rsid w:val="002A466A"/>
    <w:rsid w:val="002B2B53"/>
    <w:rsid w:val="002D0BF8"/>
    <w:rsid w:val="002E304F"/>
    <w:rsid w:val="002F77E2"/>
    <w:rsid w:val="00313100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405863"/>
    <w:rsid w:val="00445B6C"/>
    <w:rsid w:val="00447132"/>
    <w:rsid w:val="00453101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81D78"/>
    <w:rsid w:val="00594E5B"/>
    <w:rsid w:val="005A2B4E"/>
    <w:rsid w:val="005B6E4D"/>
    <w:rsid w:val="005C29B2"/>
    <w:rsid w:val="005C7D3E"/>
    <w:rsid w:val="005E1BEA"/>
    <w:rsid w:val="005F4F01"/>
    <w:rsid w:val="00632BCF"/>
    <w:rsid w:val="0066405E"/>
    <w:rsid w:val="006649AC"/>
    <w:rsid w:val="006854F2"/>
    <w:rsid w:val="006903AA"/>
    <w:rsid w:val="006A728E"/>
    <w:rsid w:val="006B0A95"/>
    <w:rsid w:val="006C5BDB"/>
    <w:rsid w:val="006C6B4B"/>
    <w:rsid w:val="006D2BB1"/>
    <w:rsid w:val="006D3261"/>
    <w:rsid w:val="0070721E"/>
    <w:rsid w:val="00717349"/>
    <w:rsid w:val="00741FEE"/>
    <w:rsid w:val="00762617"/>
    <w:rsid w:val="00776F52"/>
    <w:rsid w:val="00782BC7"/>
    <w:rsid w:val="007C6879"/>
    <w:rsid w:val="007F2748"/>
    <w:rsid w:val="0080769D"/>
    <w:rsid w:val="00820736"/>
    <w:rsid w:val="008225F1"/>
    <w:rsid w:val="00832EB7"/>
    <w:rsid w:val="0083784A"/>
    <w:rsid w:val="00840992"/>
    <w:rsid w:val="008538DE"/>
    <w:rsid w:val="00890B19"/>
    <w:rsid w:val="008A5FCC"/>
    <w:rsid w:val="008A6930"/>
    <w:rsid w:val="008B3249"/>
    <w:rsid w:val="008B3996"/>
    <w:rsid w:val="008C3D5D"/>
    <w:rsid w:val="008D67C6"/>
    <w:rsid w:val="00915545"/>
    <w:rsid w:val="00943547"/>
    <w:rsid w:val="00972BE4"/>
    <w:rsid w:val="00977809"/>
    <w:rsid w:val="0099160B"/>
    <w:rsid w:val="00994B16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4592"/>
    <w:rsid w:val="00B86FD2"/>
    <w:rsid w:val="00B94118"/>
    <w:rsid w:val="00BB39CD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A0036"/>
    <w:rsid w:val="00CB4242"/>
    <w:rsid w:val="00CC3F62"/>
    <w:rsid w:val="00CD72A7"/>
    <w:rsid w:val="00CF57E3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A2876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2B6FC-0B11-44B2-BAFF-CEC00BC2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3</cp:revision>
  <cp:lastPrinted>2022-11-10T03:06:00Z</cp:lastPrinted>
  <dcterms:created xsi:type="dcterms:W3CDTF">2022-11-11T07:40:00Z</dcterms:created>
  <dcterms:modified xsi:type="dcterms:W3CDTF">2022-11-25T06:11:00Z</dcterms:modified>
</cp:coreProperties>
</file>